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A" w:rsidRPr="00AB54CA" w:rsidRDefault="00AB54CA" w:rsidP="00AB54CA">
      <w:pPr>
        <w:jc w:val="center"/>
        <w:rPr>
          <w:rFonts w:eastAsia="Times New Roman" w:cs="Times New Roman"/>
          <w:bCs/>
          <w:lang w:eastAsia="en-US"/>
        </w:rPr>
      </w:pPr>
      <w:r w:rsidRPr="00AB54CA">
        <w:rPr>
          <w:rFonts w:eastAsia="Times New Roman" w:cs="Times New Roman"/>
          <w:bCs/>
          <w:lang w:eastAsia="en-US"/>
        </w:rPr>
        <w:t>ДОГОВОР  № ___________</w:t>
      </w:r>
    </w:p>
    <w:p w:rsidR="00AB54CA" w:rsidRPr="00AB54CA" w:rsidRDefault="00AB54CA" w:rsidP="00AB54CA">
      <w:pPr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AB54CA" w:rsidRPr="00AB54CA" w:rsidRDefault="00AB54CA" w:rsidP="00AB54CA">
      <w:pPr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</w:rPr>
        <w:t>в Открытой школе – конференции стран СНГ</w:t>
      </w:r>
    </w:p>
    <w:p w:rsidR="00AB54CA" w:rsidRPr="00AB54CA" w:rsidRDefault="00AB54CA" w:rsidP="00AB54CA">
      <w:pPr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</w:rPr>
        <w:t>«</w:t>
      </w:r>
      <w:proofErr w:type="spellStart"/>
      <w:r w:rsidRPr="00AB54CA">
        <w:rPr>
          <w:rFonts w:eastAsia="Times New Roman" w:cs="Times New Roman"/>
        </w:rPr>
        <w:t>Ультрамелкозернистые</w:t>
      </w:r>
      <w:proofErr w:type="spellEnd"/>
      <w:r w:rsidRPr="00AB54CA">
        <w:rPr>
          <w:rFonts w:eastAsia="Times New Roman" w:cs="Times New Roman"/>
        </w:rPr>
        <w:t xml:space="preserve"> и </w:t>
      </w:r>
      <w:proofErr w:type="spellStart"/>
      <w:r w:rsidRPr="00AB54CA">
        <w:rPr>
          <w:rFonts w:eastAsia="Times New Roman" w:cs="Times New Roman"/>
        </w:rPr>
        <w:t>наноструктурные</w:t>
      </w:r>
      <w:proofErr w:type="spellEnd"/>
      <w:r w:rsidRPr="00AB54CA">
        <w:rPr>
          <w:rFonts w:eastAsia="Times New Roman" w:cs="Times New Roman"/>
        </w:rPr>
        <w:t xml:space="preserve"> материалы-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>»</w:t>
      </w:r>
    </w:p>
    <w:p w:rsidR="00AB54CA" w:rsidRPr="00AB54CA" w:rsidRDefault="00AB54CA" w:rsidP="00AB54CA">
      <w:pPr>
        <w:ind w:firstLine="567"/>
        <w:jc w:val="center"/>
        <w:rPr>
          <w:rFonts w:eastAsia="Times New Roman" w:cs="Times New Roman"/>
        </w:rPr>
      </w:pP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г. Уфа </w:t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  <w:t>«____»</w:t>
      </w:r>
      <w:r w:rsidR="00833EAC">
        <w:rPr>
          <w:rFonts w:eastAsia="Times New Roman" w:cs="Times New Roman"/>
        </w:rPr>
        <w:t xml:space="preserve"> </w:t>
      </w:r>
      <w:r w:rsidRPr="00AB54CA">
        <w:rPr>
          <w:rFonts w:eastAsia="Times New Roman" w:cs="Times New Roman"/>
        </w:rPr>
        <w:t>_______________</w:t>
      </w:r>
      <w:r w:rsidR="00833EAC">
        <w:rPr>
          <w:rFonts w:eastAsia="Times New Roman" w:cs="Times New Roman"/>
        </w:rPr>
        <w:t xml:space="preserve"> 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u w:val="single"/>
          <w:lang w:eastAsia="en-US"/>
        </w:rPr>
      </w:pPr>
      <w:r w:rsidRPr="00AB54CA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AB54CA">
        <w:rPr>
          <w:rFonts w:eastAsia="Times New Roman" w:cs="Times New Roman"/>
        </w:rPr>
        <w:t>сверхпластичности</w:t>
      </w:r>
      <w:proofErr w:type="spellEnd"/>
      <w:r w:rsidRPr="00AB54CA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AB54CA">
        <w:rPr>
          <w:rFonts w:eastAsia="Times New Roman" w:cs="Times New Roman"/>
        </w:rPr>
        <w:t>Имаева</w:t>
      </w:r>
      <w:proofErr w:type="spellEnd"/>
      <w:r w:rsidRPr="00AB54CA">
        <w:rPr>
          <w:rFonts w:eastAsia="Times New Roman" w:cs="Times New Roman"/>
        </w:rPr>
        <w:t xml:space="preserve"> Р</w:t>
      </w:r>
      <w:r w:rsidR="00C56EBB">
        <w:rPr>
          <w:rFonts w:eastAsia="Times New Roman" w:cs="Times New Roman"/>
        </w:rPr>
        <w:t xml:space="preserve">ената </w:t>
      </w:r>
      <w:proofErr w:type="spellStart"/>
      <w:r w:rsidRPr="00AB54CA">
        <w:rPr>
          <w:rFonts w:eastAsia="Times New Roman" w:cs="Times New Roman"/>
        </w:rPr>
        <w:t>М</w:t>
      </w:r>
      <w:r w:rsidR="00C56EBB">
        <w:rPr>
          <w:rFonts w:eastAsia="Times New Roman" w:cs="Times New Roman"/>
        </w:rPr>
        <w:t>азитовича</w:t>
      </w:r>
      <w:proofErr w:type="spellEnd"/>
      <w:r w:rsidRPr="00AB54CA">
        <w:rPr>
          <w:rFonts w:eastAsia="Times New Roman" w:cs="Times New Roman"/>
        </w:rPr>
        <w:t xml:space="preserve">, </w:t>
      </w:r>
      <w:r w:rsidR="002F3F3C">
        <w:t xml:space="preserve">действующего на основании Устава, </w:t>
      </w:r>
      <w:r w:rsidRPr="00AB54CA">
        <w:rPr>
          <w:rFonts w:eastAsia="Times New Roman" w:cs="Times New Roman"/>
          <w:lang w:eastAsia="en-US"/>
        </w:rPr>
        <w:t>с одной стороны</w:t>
      </w:r>
      <w:r w:rsidRPr="00AB54CA">
        <w:rPr>
          <w:rFonts w:eastAsia="Times New Roman" w:cs="Times New Roman"/>
        </w:rPr>
        <w:t xml:space="preserve">, и 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i/>
          <w:u w:val="single"/>
        </w:rPr>
        <w:t>ФИО полностью)</w:t>
      </w:r>
      <w:r w:rsidRPr="00AB54CA">
        <w:rPr>
          <w:rFonts w:eastAsia="Times New Roman" w:cs="Times New Roman"/>
        </w:rPr>
        <w:t xml:space="preserve"> именуем</w:t>
      </w:r>
      <w:r>
        <w:rPr>
          <w:rFonts w:eastAsia="Times New Roman" w:cs="Times New Roman"/>
        </w:rPr>
        <w:t>ы</w:t>
      </w:r>
      <w:proofErr w:type="gramStart"/>
      <w:r>
        <w:rPr>
          <w:rFonts w:eastAsia="Times New Roman" w:cs="Times New Roman"/>
        </w:rPr>
        <w:t>й(</w:t>
      </w:r>
      <w:proofErr w:type="spellStart"/>
      <w:proofErr w:type="gramEnd"/>
      <w:r>
        <w:rPr>
          <w:rFonts w:eastAsia="Times New Roman" w:cs="Times New Roman"/>
        </w:rPr>
        <w:t>ая</w:t>
      </w:r>
      <w:proofErr w:type="spellEnd"/>
      <w:r>
        <w:rPr>
          <w:rFonts w:eastAsia="Times New Roman" w:cs="Times New Roman"/>
        </w:rPr>
        <w:t>)</w:t>
      </w:r>
      <w:r w:rsidRPr="00AB54CA">
        <w:rPr>
          <w:rFonts w:eastAsia="Times New Roman" w:cs="Times New Roman"/>
        </w:rPr>
        <w:t xml:space="preserve">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AB54CA">
        <w:rPr>
          <w:rFonts w:eastAsia="Times New Roman" w:cs="Times New Roman"/>
          <w:bCs/>
        </w:rPr>
        <w:t>1. ПРЕДМЕТ ДОГОВОРА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AB54CA">
        <w:rPr>
          <w:rFonts w:eastAsia="Times New Roman" w:cs="Times New Roman"/>
          <w:lang w:eastAsia="en-US"/>
        </w:rPr>
        <w:t xml:space="preserve">обязательства по организации участия Заказчика в </w:t>
      </w:r>
      <w:r w:rsidRPr="00AB54CA">
        <w:rPr>
          <w:rFonts w:eastAsia="Times New Roman" w:cs="Times New Roman"/>
        </w:rPr>
        <w:t>Открытой школе-конференции стран СНГ «</w:t>
      </w:r>
      <w:proofErr w:type="spellStart"/>
      <w:r w:rsidRPr="00AB54CA">
        <w:rPr>
          <w:rFonts w:eastAsia="Times New Roman" w:cs="Times New Roman"/>
        </w:rPr>
        <w:t>Ультрамелкозернистые</w:t>
      </w:r>
      <w:proofErr w:type="spellEnd"/>
      <w:r w:rsidRPr="00AB54CA">
        <w:rPr>
          <w:rFonts w:eastAsia="Times New Roman" w:cs="Times New Roman"/>
        </w:rPr>
        <w:t xml:space="preserve"> и </w:t>
      </w:r>
      <w:proofErr w:type="spellStart"/>
      <w:r w:rsidRPr="00AB54CA">
        <w:rPr>
          <w:rFonts w:eastAsia="Times New Roman" w:cs="Times New Roman"/>
        </w:rPr>
        <w:t>наноструктурные</w:t>
      </w:r>
      <w:proofErr w:type="spellEnd"/>
      <w:r w:rsidRPr="00AB54CA">
        <w:rPr>
          <w:rFonts w:eastAsia="Times New Roman" w:cs="Times New Roman"/>
        </w:rPr>
        <w:t xml:space="preserve"> материалы-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» (далее - Конференция), проходящей с </w:t>
      </w:r>
      <w:r w:rsidR="00C56EBB">
        <w:rPr>
          <w:rFonts w:eastAsia="Times New Roman" w:cs="Times New Roman"/>
        </w:rPr>
        <w:t>3</w:t>
      </w:r>
      <w:r w:rsidRPr="00AB54CA">
        <w:rPr>
          <w:rFonts w:eastAsia="Times New Roman" w:cs="Times New Roman"/>
        </w:rPr>
        <w:t>0</w:t>
      </w:r>
      <w:r w:rsidR="00C56EBB">
        <w:rPr>
          <w:rFonts w:eastAsia="Times New Roman" w:cs="Times New Roman"/>
        </w:rPr>
        <w:t xml:space="preserve"> сентября</w:t>
      </w:r>
      <w:r w:rsidRPr="00AB54CA">
        <w:rPr>
          <w:rFonts w:eastAsia="Times New Roman" w:cs="Times New Roman"/>
        </w:rPr>
        <w:t xml:space="preserve"> по </w:t>
      </w:r>
      <w:r w:rsidR="00C56EBB">
        <w:rPr>
          <w:rFonts w:eastAsia="Times New Roman" w:cs="Times New Roman"/>
        </w:rPr>
        <w:br/>
      </w:r>
      <w:r w:rsidRPr="00AB54CA">
        <w:rPr>
          <w:rFonts w:eastAsia="Times New Roman" w:cs="Times New Roman"/>
        </w:rPr>
        <w:t>0</w:t>
      </w:r>
      <w:r w:rsidR="00C56EBB">
        <w:rPr>
          <w:rFonts w:eastAsia="Times New Roman" w:cs="Times New Roman"/>
        </w:rPr>
        <w:t>4</w:t>
      </w:r>
      <w:r w:rsidRPr="00AB54CA">
        <w:rPr>
          <w:rFonts w:eastAsia="Times New Roman" w:cs="Times New Roman"/>
        </w:rPr>
        <w:t xml:space="preserve"> октября 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 в г. Уфе. 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 w:rsidRPr="00AB54CA">
        <w:rPr>
          <w:rFonts w:eastAsia="Times New Roman" w:cs="Times New Roman"/>
        </w:rPr>
        <w:br/>
        <w:t>по 0</w:t>
      </w:r>
      <w:r w:rsidR="00C56EBB">
        <w:rPr>
          <w:rFonts w:eastAsia="Times New Roman" w:cs="Times New Roman"/>
        </w:rPr>
        <w:t>4</w:t>
      </w:r>
      <w:r w:rsidRPr="00AB54CA">
        <w:rPr>
          <w:rFonts w:eastAsia="Times New Roman" w:cs="Times New Roman"/>
        </w:rPr>
        <w:t>.10.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</w:t>
      </w:r>
    </w:p>
    <w:p w:rsidR="00AB54CA" w:rsidRPr="00AB54CA" w:rsidRDefault="00AB54CA" w:rsidP="00B93D70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AB54CA">
        <w:rPr>
          <w:rFonts w:eastAsia="Times New Roman" w:cs="Times New Roman"/>
          <w:bCs/>
        </w:rPr>
        <w:t>2. ОБЯЗАТЕЛЬСТВА СТОРОН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AB54CA">
        <w:rPr>
          <w:rFonts w:eastAsia="Times New Roman" w:cs="Times New Roman"/>
          <w:iCs/>
        </w:rPr>
        <w:t>Исполнитель</w:t>
      </w:r>
      <w:r w:rsidRPr="00AB54CA">
        <w:rPr>
          <w:rFonts w:eastAsia="Times New Roman" w:cs="Times New Roman"/>
        </w:rPr>
        <w:t xml:space="preserve"> обязуется: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2.1.1. Организовать проведение Конференции в сроки, указанные в п. 1.1 настоящего договора.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  <w:i/>
        </w:rPr>
      </w:pPr>
      <w:r w:rsidRPr="00AB54CA">
        <w:rPr>
          <w:rFonts w:eastAsia="Times New Roman" w:cs="Times New Roman"/>
        </w:rPr>
        <w:t xml:space="preserve">2.1.2. Обеспечить возможность участия </w:t>
      </w:r>
      <w:smartTag w:uri="urn:schemas-microsoft-com:office:smarttags" w:element="PersonName">
        <w:smartTagPr>
          <w:attr w:name="ProductID" w:val="в работе"/>
        </w:smartTagPr>
        <w:r w:rsidRPr="00AB54CA">
          <w:rPr>
            <w:rFonts w:eastAsia="Times New Roman" w:cs="Times New Roman"/>
          </w:rPr>
          <w:t>в работе</w:t>
        </w:r>
      </w:smartTag>
      <w:r w:rsidRPr="00AB54CA">
        <w:rPr>
          <w:rFonts w:eastAsia="Times New Roman" w:cs="Times New Roman"/>
        </w:rPr>
        <w:t xml:space="preserve"> Конференции Заказчика: [</w:t>
      </w:r>
      <w:r>
        <w:rPr>
          <w:rFonts w:eastAsia="Times New Roman" w:cs="Times New Roman"/>
          <w:i/>
        </w:rPr>
        <w:t>Фамилия, имя и отчество</w:t>
      </w:r>
      <w:r w:rsidRPr="00AB54CA">
        <w:rPr>
          <w:rFonts w:eastAsia="Times New Roman" w:cs="Times New Roman"/>
        </w:rPr>
        <w:t>].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2.1.3. Предоставить </w:t>
      </w:r>
      <w:r>
        <w:rPr>
          <w:rFonts w:eastAsia="Times New Roman" w:cs="Times New Roman"/>
        </w:rPr>
        <w:t>Заказчику</w:t>
      </w:r>
      <w:r w:rsidRPr="00AB54CA">
        <w:rPr>
          <w:rFonts w:eastAsia="Times New Roman" w:cs="Times New Roman"/>
        </w:rPr>
        <w:t xml:space="preserve"> следующие услуги: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– осуществлять информационную поддержку в период подготовки Конференции;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– осуществлять подготовку, издание программы и онлайн-публикацию сборника тезисов докладов Конференции, формирование папки участника, обеспечение ими участников Конференции;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noBreakHyphen/>
        <w:t xml:space="preserve"> организовать кофе-паузы в перерывах между заседаниями.</w:t>
      </w:r>
    </w:p>
    <w:p w:rsidR="00C56EBB" w:rsidRPr="00C56EBB" w:rsidRDefault="00C56EBB" w:rsidP="00C56EBB">
      <w:pPr>
        <w:ind w:firstLine="567"/>
        <w:jc w:val="both"/>
        <w:rPr>
          <w:rFonts w:eastAsia="Times New Roman" w:cs="Times New Roman"/>
          <w:lang w:eastAsia="en-US"/>
        </w:rPr>
      </w:pPr>
      <w:r w:rsidRPr="00C56EBB">
        <w:rPr>
          <w:rFonts w:eastAsia="Times New Roman" w:cs="Times New Roman"/>
          <w:lang w:eastAsia="en-US"/>
        </w:rPr>
        <w:t xml:space="preserve">2.1.4. В течение </w:t>
      </w:r>
      <w:r w:rsidR="00383957">
        <w:rPr>
          <w:rFonts w:eastAsia="Times New Roman" w:cs="Times New Roman"/>
          <w:lang w:eastAsia="en-US"/>
        </w:rPr>
        <w:t>5</w:t>
      </w:r>
      <w:r w:rsidRPr="00C56EBB">
        <w:rPr>
          <w:rFonts w:eastAsia="Times New Roman" w:cs="Times New Roman"/>
          <w:lang w:eastAsia="en-US"/>
        </w:rPr>
        <w:t>-</w:t>
      </w:r>
      <w:r w:rsidR="00383957">
        <w:rPr>
          <w:rFonts w:eastAsia="Times New Roman" w:cs="Times New Roman"/>
          <w:lang w:eastAsia="en-US"/>
        </w:rPr>
        <w:t>ти</w:t>
      </w:r>
      <w:r w:rsidRPr="00C56EBB">
        <w:rPr>
          <w:rFonts w:eastAsia="Times New Roman" w:cs="Times New Roman"/>
          <w:lang w:eastAsia="en-US"/>
        </w:rPr>
        <w:t xml:space="preserve"> </w:t>
      </w:r>
      <w:r w:rsidR="0080769C">
        <w:rPr>
          <w:rFonts w:eastAsia="Times New Roman" w:cs="Times New Roman"/>
          <w:lang w:eastAsia="en-US"/>
        </w:rPr>
        <w:t>рабочих</w:t>
      </w:r>
      <w:bookmarkStart w:id="0" w:name="_GoBack"/>
      <w:bookmarkEnd w:id="0"/>
      <w:r w:rsidRPr="00C56EBB">
        <w:rPr>
          <w:rFonts w:eastAsia="Times New Roman" w:cs="Times New Roman"/>
          <w:lang w:eastAsia="en-US"/>
        </w:rPr>
        <w:t xml:space="preserve"> дней с момента оказания услуг предоставить Заказчику акт сдачи-приемки оказанных услуг</w:t>
      </w:r>
      <w:r w:rsidR="00383957">
        <w:rPr>
          <w:rFonts w:eastAsia="Times New Roman" w:cs="Times New Roman"/>
          <w:lang w:eastAsia="en-US"/>
        </w:rPr>
        <w:t xml:space="preserve">. </w:t>
      </w:r>
      <w:r w:rsidRPr="00C56EBB">
        <w:rPr>
          <w:rFonts w:eastAsia="Times New Roman" w:cs="Times New Roman"/>
          <w:lang w:eastAsia="en-US"/>
        </w:rPr>
        <w:t xml:space="preserve"> </w:t>
      </w:r>
    </w:p>
    <w:p w:rsidR="00AB54CA" w:rsidRPr="00AB54CA" w:rsidRDefault="00AB54CA" w:rsidP="00AB54CA">
      <w:pPr>
        <w:tabs>
          <w:tab w:val="left" w:pos="921"/>
        </w:tabs>
        <w:spacing w:before="120"/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AB54CA">
        <w:rPr>
          <w:rFonts w:eastAsia="Times New Roman" w:cs="Times New Roman"/>
          <w:iCs/>
        </w:rPr>
        <w:t>Заказчик</w:t>
      </w:r>
      <w:r w:rsidRPr="00AB54CA">
        <w:rPr>
          <w:rFonts w:eastAsia="Times New Roman" w:cs="Times New Roman"/>
        </w:rPr>
        <w:t xml:space="preserve"> обязуется: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2.2.</w:t>
      </w:r>
      <w:r>
        <w:rPr>
          <w:rFonts w:eastAsia="Times New Roman" w:cs="Times New Roman"/>
        </w:rPr>
        <w:t>1</w:t>
      </w:r>
      <w:r w:rsidRPr="00AB54CA">
        <w:rPr>
          <w:rFonts w:eastAsia="Times New Roman" w:cs="Times New Roman"/>
        </w:rPr>
        <w:t xml:space="preserve">. Оплатить услуги Исполнителя по настоящему договору в сумме </w:t>
      </w:r>
      <w:r w:rsidR="00C56EBB">
        <w:rPr>
          <w:rFonts w:eastAsia="Times New Roman" w:cs="Times New Roman"/>
        </w:rPr>
        <w:t>6</w:t>
      </w:r>
      <w:r w:rsidRPr="00AB54CA">
        <w:rPr>
          <w:rFonts w:eastAsia="Times New Roman" w:cs="Times New Roman"/>
        </w:rPr>
        <w:t>000 (</w:t>
      </w:r>
      <w:r w:rsidR="00C56EBB">
        <w:rPr>
          <w:rFonts w:eastAsia="Times New Roman" w:cs="Times New Roman"/>
        </w:rPr>
        <w:t>шесть</w:t>
      </w:r>
      <w:r w:rsidRPr="00AB54CA">
        <w:rPr>
          <w:rFonts w:eastAsia="Times New Roman" w:cs="Times New Roman"/>
        </w:rPr>
        <w:t xml:space="preserve"> тысяч) руб., </w:t>
      </w:r>
      <w:r w:rsidR="00FD7689" w:rsidRPr="00FD7689">
        <w:rPr>
          <w:rFonts w:eastAsia="Times New Roman" w:cs="Times New Roman"/>
        </w:rPr>
        <w:t xml:space="preserve">в том числе </w:t>
      </w:r>
      <w:r w:rsidRPr="00AB54CA">
        <w:rPr>
          <w:rFonts w:eastAsia="Times New Roman" w:cs="Times New Roman"/>
        </w:rPr>
        <w:t xml:space="preserve">НДС 20% - </w:t>
      </w:r>
      <w:r w:rsidR="00C56EBB">
        <w:rPr>
          <w:rFonts w:eastAsia="Times New Roman" w:cs="Times New Roman"/>
        </w:rPr>
        <w:t>1000</w:t>
      </w:r>
      <w:r w:rsidRPr="00AB54CA">
        <w:rPr>
          <w:rFonts w:eastAsia="Times New Roman" w:cs="Times New Roman"/>
        </w:rPr>
        <w:t xml:space="preserve"> руб. </w:t>
      </w:r>
      <w:r w:rsidR="00C56EBB">
        <w:rPr>
          <w:rFonts w:eastAsia="Times New Roman" w:cs="Times New Roman"/>
        </w:rPr>
        <w:t>00</w:t>
      </w:r>
      <w:r w:rsidRPr="00AB54CA">
        <w:rPr>
          <w:rFonts w:eastAsia="Times New Roman" w:cs="Times New Roman"/>
        </w:rPr>
        <w:t xml:space="preserve"> коп</w:t>
      </w:r>
      <w:proofErr w:type="gramStart"/>
      <w:r w:rsidRPr="00AB54CA">
        <w:rPr>
          <w:rFonts w:eastAsia="Times New Roman" w:cs="Times New Roman"/>
        </w:rPr>
        <w:t xml:space="preserve">., </w:t>
      </w:r>
      <w:proofErr w:type="gramEnd"/>
      <w:r w:rsidRPr="00AB54CA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1</w:t>
      </w:r>
      <w:r w:rsidR="00C56EBB">
        <w:rPr>
          <w:rFonts w:eastAsia="Times New Roman" w:cs="Times New Roman"/>
        </w:rPr>
        <w:t>6</w:t>
      </w:r>
      <w:r w:rsidRPr="00AB54CA">
        <w:rPr>
          <w:rFonts w:eastAsia="Times New Roman" w:cs="Times New Roman"/>
        </w:rPr>
        <w:t xml:space="preserve"> сентября 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</w:t>
      </w:r>
    </w:p>
    <w:p w:rsid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2.2.</w:t>
      </w:r>
      <w:r w:rsidR="00A85099">
        <w:rPr>
          <w:rFonts w:eastAsia="Times New Roman" w:cs="Times New Roman"/>
        </w:rPr>
        <w:t>2</w:t>
      </w:r>
      <w:r w:rsidRPr="00AB54CA">
        <w:rPr>
          <w:rFonts w:eastAsia="Times New Roman" w:cs="Times New Roman"/>
        </w:rPr>
        <w:t xml:space="preserve">. В срок до </w:t>
      </w:r>
      <w:r w:rsidR="00C56EBB">
        <w:rPr>
          <w:rFonts w:eastAsia="Times New Roman" w:cs="Times New Roman"/>
        </w:rPr>
        <w:t>3</w:t>
      </w:r>
      <w:r w:rsidR="00907911">
        <w:rPr>
          <w:rFonts w:eastAsia="Times New Roman" w:cs="Times New Roman"/>
        </w:rPr>
        <w:t>0</w:t>
      </w:r>
      <w:r w:rsidR="00C56EBB">
        <w:rPr>
          <w:rFonts w:eastAsia="Times New Roman" w:cs="Times New Roman"/>
        </w:rPr>
        <w:t>.</w:t>
      </w:r>
      <w:r w:rsidRPr="00AB54CA">
        <w:rPr>
          <w:rFonts w:eastAsia="Times New Roman" w:cs="Times New Roman"/>
        </w:rPr>
        <w:t>0</w:t>
      </w:r>
      <w:r w:rsidR="00C56EBB">
        <w:rPr>
          <w:rFonts w:eastAsia="Times New Roman" w:cs="Times New Roman"/>
        </w:rPr>
        <w:t>9</w:t>
      </w:r>
      <w:r w:rsidRPr="00AB54CA">
        <w:rPr>
          <w:rFonts w:eastAsia="Times New Roman" w:cs="Times New Roman"/>
        </w:rPr>
        <w:t>.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</w:t>
      </w:r>
      <w:r w:rsidR="00C56EBB">
        <w:rPr>
          <w:rFonts w:eastAsia="Times New Roman" w:cs="Times New Roman"/>
        </w:rPr>
        <w:t>.</w:t>
      </w:r>
      <w:r w:rsidRPr="00AB54CA">
        <w:rPr>
          <w:rFonts w:eastAsia="Times New Roman" w:cs="Times New Roman"/>
        </w:rPr>
        <w:t xml:space="preserve"> </w:t>
      </w:r>
    </w:p>
    <w:p w:rsidR="00383957" w:rsidRPr="00AB54CA" w:rsidRDefault="00383957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383957">
        <w:rPr>
          <w:rFonts w:eastAsia="Times New Roman" w:cs="Times New Roman"/>
        </w:rPr>
        <w:t>2.2.3. В течение 5-ти рабочих дней с момента получения документов подписать и предоставить Исполнителю акт сдачи-приемки оказанных услуг, либо предоставить мотивированный отказ.</w:t>
      </w:r>
    </w:p>
    <w:p w:rsidR="00AB54CA" w:rsidRPr="00AB54CA" w:rsidRDefault="00AB54CA" w:rsidP="00383957">
      <w:pPr>
        <w:jc w:val="center"/>
        <w:rPr>
          <w:rFonts w:eastAsia="Times New Roman" w:cs="Times New Roman"/>
          <w:bCs/>
          <w:lang w:eastAsia="en-US"/>
        </w:rPr>
      </w:pPr>
      <w:r w:rsidRPr="00AB54CA">
        <w:rPr>
          <w:rFonts w:eastAsia="Times New Roman" w:cs="Times New Roman"/>
          <w:bCs/>
          <w:lang w:eastAsia="en-US"/>
        </w:rPr>
        <w:t>3. ПРАВА СТОРОН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3.</w:t>
      </w:r>
      <w:r>
        <w:rPr>
          <w:rFonts w:eastAsia="Times New Roman" w:cs="Times New Roman"/>
          <w:lang w:eastAsia="en-US"/>
        </w:rPr>
        <w:t>1</w:t>
      </w:r>
      <w:r w:rsidRPr="00AB54CA">
        <w:rPr>
          <w:rFonts w:eastAsia="Times New Roman" w:cs="Times New Roman"/>
          <w:lang w:eastAsia="en-US"/>
        </w:rPr>
        <w:t>. Заказчик имеет право в установленном порядке потребовать возмещения убытков, понесенных по вине Исполнителя.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t>3.</w:t>
      </w:r>
      <w:r w:rsidR="00A85099">
        <w:rPr>
          <w:rFonts w:eastAsia="Times New Roman" w:cs="Times New Roman"/>
          <w:lang w:eastAsia="en-US"/>
        </w:rPr>
        <w:t>2</w:t>
      </w:r>
      <w:r w:rsidRPr="00AB54CA">
        <w:rPr>
          <w:rFonts w:eastAsia="Times New Roman" w:cs="Times New Roman"/>
          <w:lang w:eastAsia="en-US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  <w:lang w:eastAsia="en-US"/>
        </w:rPr>
      </w:pPr>
      <w:r w:rsidRPr="00AB54CA">
        <w:rPr>
          <w:rFonts w:eastAsia="Times New Roman" w:cs="Times New Roman"/>
          <w:lang w:eastAsia="en-US"/>
        </w:rPr>
        <w:lastRenderedPageBreak/>
        <w:t>3.</w:t>
      </w:r>
      <w:r w:rsidR="00A85099">
        <w:rPr>
          <w:rFonts w:eastAsia="Times New Roman" w:cs="Times New Roman"/>
          <w:lang w:eastAsia="en-US"/>
        </w:rPr>
        <w:t>3</w:t>
      </w:r>
      <w:r w:rsidRPr="00AB54CA">
        <w:rPr>
          <w:rFonts w:eastAsia="Times New Roman" w:cs="Times New Roman"/>
          <w:lang w:eastAsia="en-US"/>
        </w:rPr>
        <w:t>. В случае неприбытия Заказчика для участия в Конференции Исполнитель сумму оплаты не возвращает.</w:t>
      </w:r>
    </w:p>
    <w:p w:rsidR="00AB54CA" w:rsidRPr="00AB54CA" w:rsidRDefault="00AB54CA" w:rsidP="00AB54CA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AB54CA">
        <w:rPr>
          <w:rFonts w:eastAsia="Times New Roman" w:cs="Times New Roman"/>
          <w:bCs/>
        </w:rPr>
        <w:t>4. ПРОЧИЕ УСЛОВИЯ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AB54CA">
          <w:rPr>
            <w:rFonts w:eastAsia="Times New Roman" w:cs="Times New Roman"/>
          </w:rPr>
          <w:t>- в судебном</w:t>
        </w:r>
      </w:smartTag>
      <w:r w:rsidRPr="00AB54CA">
        <w:rPr>
          <w:rFonts w:eastAsia="Times New Roman" w:cs="Times New Roman"/>
        </w:rPr>
        <w:t xml:space="preserve"> порядке по месту нахождения </w:t>
      </w:r>
      <w:r w:rsidRPr="00AB54CA">
        <w:rPr>
          <w:rFonts w:eastAsia="Times New Roman" w:cs="Times New Roman"/>
          <w:iCs/>
        </w:rPr>
        <w:t>Исполнителя</w:t>
      </w:r>
      <w:r w:rsidRPr="00AB54CA">
        <w:rPr>
          <w:rFonts w:eastAsia="Times New Roman" w:cs="Times New Roman"/>
        </w:rPr>
        <w:t>.</w:t>
      </w:r>
    </w:p>
    <w:p w:rsidR="00AB54CA" w:rsidRPr="00AB54CA" w:rsidRDefault="00AB54CA" w:rsidP="00AB54CA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AB54CA" w:rsidRPr="00AB54CA" w:rsidRDefault="00AB54CA" w:rsidP="00AB54CA">
      <w:pPr>
        <w:tabs>
          <w:tab w:val="left" w:pos="921"/>
        </w:tabs>
        <w:ind w:firstLine="567"/>
        <w:jc w:val="center"/>
        <w:rPr>
          <w:rFonts w:eastAsia="Times New Roman" w:cs="Times New Roman"/>
          <w:lang w:eastAsia="en-US"/>
        </w:rPr>
      </w:pPr>
    </w:p>
    <w:p w:rsidR="00AB54CA" w:rsidRPr="00AB54CA" w:rsidRDefault="00AB54CA" w:rsidP="00AB54CA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AB54CA">
        <w:rPr>
          <w:rFonts w:eastAsia="Times New Roman" w:cs="Times New Roman"/>
          <w:bCs/>
        </w:rPr>
        <w:t>5. ПОЧТОВЫЕ АДРЕСА, РЕКВИЗИТЫ И ПОДПИСИ СТОРОН</w:t>
      </w:r>
    </w:p>
    <w:p w:rsidR="00AB54CA" w:rsidRPr="00AB54CA" w:rsidRDefault="00AB54CA" w:rsidP="00AB54CA">
      <w:pPr>
        <w:tabs>
          <w:tab w:val="left" w:pos="921"/>
        </w:tabs>
        <w:ind w:firstLine="567"/>
        <w:jc w:val="center"/>
        <w:rPr>
          <w:rFonts w:eastAsia="Times New Roman" w:cs="Times New Roman"/>
          <w:b/>
          <w:bCs/>
        </w:rPr>
      </w:pPr>
    </w:p>
    <w:tbl>
      <w:tblPr>
        <w:tblW w:w="10497" w:type="dxa"/>
        <w:tblLayout w:type="fixed"/>
        <w:tblLook w:val="0000" w:firstRow="0" w:lastRow="0" w:firstColumn="0" w:lastColumn="0" w:noHBand="0" w:noVBand="0"/>
      </w:tblPr>
      <w:tblGrid>
        <w:gridCol w:w="5637"/>
        <w:gridCol w:w="4860"/>
      </w:tblGrid>
      <w:tr w:rsidR="00AB54CA" w:rsidRPr="00AB54CA" w:rsidTr="00404AE3">
        <w:tc>
          <w:tcPr>
            <w:tcW w:w="5637" w:type="dxa"/>
          </w:tcPr>
          <w:p w:rsidR="00AB54CA" w:rsidRPr="00FD62CC" w:rsidRDefault="00AB54CA" w:rsidP="00AB54CA">
            <w:pPr>
              <w:suppressAutoHyphens/>
              <w:snapToGrid w:val="0"/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  <w:r w:rsidRPr="00FD62CC">
              <w:rPr>
                <w:rFonts w:eastAsia="Times New Roman" w:cs="Times New Roman"/>
                <w:color w:val="000000"/>
                <w:lang w:eastAsia="ar-SA"/>
              </w:rPr>
              <w:t>Исполнитель:</w:t>
            </w:r>
          </w:p>
          <w:p w:rsidR="00AB54CA" w:rsidRPr="00AB54CA" w:rsidRDefault="00AB54CA" w:rsidP="00AB54CA">
            <w:pPr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AB54CA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AB54CA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AB54CA" w:rsidRPr="00AB54CA" w:rsidRDefault="00F50B1D" w:rsidP="00AB54CA">
            <w:pPr>
              <w:rPr>
                <w:rFonts w:eastAsia="Times New Roman" w:cs="Times New Roman"/>
              </w:rPr>
            </w:pPr>
            <w:r w:rsidRPr="00F50B1D">
              <w:rPr>
                <w:rFonts w:eastAsia="Times New Roman" w:cs="Times New Roman"/>
              </w:rPr>
              <w:t>Адрес места нахождения:</w:t>
            </w:r>
            <w:r w:rsidR="00AB54CA" w:rsidRPr="00AB54CA">
              <w:rPr>
                <w:rFonts w:eastAsia="Times New Roman" w:cs="Times New Roman"/>
              </w:rPr>
              <w:t xml:space="preserve"> 450001, Россия, Республика Башкортостан, г. Уфа, </w:t>
            </w:r>
          </w:p>
          <w:p w:rsidR="00AB54CA" w:rsidRPr="00AB54CA" w:rsidRDefault="00AB54CA" w:rsidP="00AB54CA">
            <w:pPr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>ул. Ст</w:t>
            </w:r>
            <w:r w:rsidR="00F50B1D">
              <w:rPr>
                <w:rFonts w:eastAsia="Times New Roman" w:cs="Times New Roman"/>
              </w:rPr>
              <w:t>епана</w:t>
            </w:r>
            <w:r w:rsidRPr="00AB54CA">
              <w:rPr>
                <w:rFonts w:eastAsia="Times New Roman" w:cs="Times New Roman"/>
              </w:rPr>
              <w:t xml:space="preserve"> Халтурина, </w:t>
            </w:r>
            <w:r w:rsidR="00F50B1D">
              <w:rPr>
                <w:rFonts w:eastAsia="Times New Roman" w:cs="Times New Roman"/>
              </w:rPr>
              <w:t xml:space="preserve">д. </w:t>
            </w:r>
            <w:r w:rsidRPr="00AB54CA">
              <w:rPr>
                <w:rFonts w:eastAsia="Times New Roman" w:cs="Times New Roman"/>
              </w:rPr>
              <w:t>39</w:t>
            </w:r>
          </w:p>
          <w:p w:rsidR="00F50B1D" w:rsidRPr="00F50B1D" w:rsidRDefault="00F50B1D" w:rsidP="00F50B1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F50B1D">
              <w:rPr>
                <w:rFonts w:eastAsia="Times New Roman" w:cs="Times New Roman"/>
                <w:szCs w:val="20"/>
              </w:rPr>
              <w:t>Тел. (347) 223-64-07,  282-37-33 (бухгалтерия)</w:t>
            </w:r>
          </w:p>
          <w:p w:rsidR="00AB54CA" w:rsidRPr="00F50B1D" w:rsidRDefault="00F50B1D" w:rsidP="00F50B1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val="en-US"/>
              </w:rPr>
            </w:pPr>
            <w:r w:rsidRPr="00F50B1D">
              <w:rPr>
                <w:rFonts w:eastAsia="Times New Roman" w:cs="Times New Roman"/>
                <w:szCs w:val="20"/>
              </w:rPr>
              <w:t>Факс</w:t>
            </w:r>
            <w:r w:rsidRPr="00F50B1D">
              <w:rPr>
                <w:rFonts w:eastAsia="Times New Roman" w:cs="Times New Roman"/>
                <w:szCs w:val="20"/>
                <w:lang w:val="en-US"/>
              </w:rPr>
              <w:t xml:space="preserve">: (347) 282-37-59 </w:t>
            </w:r>
            <w:r w:rsidR="00AB54CA" w:rsidRPr="00AB54CA">
              <w:rPr>
                <w:rFonts w:eastAsia="Times New Roman" w:cs="Times New Roman"/>
                <w:szCs w:val="20"/>
                <w:lang w:val="en-US"/>
              </w:rPr>
              <w:t>e</w:t>
            </w:r>
            <w:r w:rsidR="00AB54CA" w:rsidRPr="00F50B1D">
              <w:rPr>
                <w:rFonts w:eastAsia="Times New Roman" w:cs="Times New Roman"/>
                <w:szCs w:val="20"/>
                <w:lang w:val="en-US"/>
              </w:rPr>
              <w:t>-</w:t>
            </w:r>
            <w:r w:rsidR="00AB54CA" w:rsidRPr="00AB54CA">
              <w:rPr>
                <w:rFonts w:eastAsia="Times New Roman" w:cs="Times New Roman"/>
                <w:szCs w:val="20"/>
                <w:lang w:val="en-US"/>
              </w:rPr>
              <w:t>mail</w:t>
            </w:r>
            <w:r w:rsidR="00AB54CA" w:rsidRPr="00F50B1D">
              <w:rPr>
                <w:rFonts w:eastAsia="Times New Roman" w:cs="Times New Roman"/>
                <w:szCs w:val="20"/>
                <w:lang w:val="en-US"/>
              </w:rPr>
              <w:t xml:space="preserve">: </w:t>
            </w:r>
            <w:hyperlink r:id="rId7" w:history="1">
              <w:r w:rsidR="00AB54CA" w:rsidRPr="00AB54CA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="00AB54CA" w:rsidRPr="00F50B1D">
                <w:rPr>
                  <w:rFonts w:eastAsia="Times New Roman" w:cs="Times New Roman"/>
                  <w:szCs w:val="20"/>
                  <w:lang w:val="en-US"/>
                </w:rPr>
                <w:t>@</w:t>
              </w:r>
              <w:r w:rsidR="00AB54CA" w:rsidRPr="00AB54CA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="00AB54CA" w:rsidRPr="00F50B1D">
                <w:rPr>
                  <w:rFonts w:eastAsia="Times New Roman" w:cs="Times New Roman"/>
                  <w:szCs w:val="20"/>
                  <w:lang w:val="en-US"/>
                </w:rPr>
                <w:t>.</w:t>
              </w:r>
              <w:r w:rsidR="00AB54CA" w:rsidRPr="00AB54CA">
                <w:rPr>
                  <w:rFonts w:eastAsia="Times New Roman" w:cs="Times New Roman"/>
                  <w:szCs w:val="20"/>
                  <w:lang w:val="en-US"/>
                </w:rPr>
                <w:t>ru</w:t>
              </w:r>
            </w:hyperlink>
          </w:p>
          <w:p w:rsidR="00F50B1D" w:rsidRPr="00833EAC" w:rsidRDefault="00F50B1D" w:rsidP="00F50B1D">
            <w:pPr>
              <w:rPr>
                <w:rFonts w:eastAsia="Times New Roman" w:cs="Times New Roman"/>
              </w:rPr>
            </w:pPr>
            <w:r w:rsidRPr="00833EAC">
              <w:rPr>
                <w:rFonts w:eastAsia="Times New Roman" w:cs="Times New Roman"/>
              </w:rPr>
              <w:t>ИНН 0278014912 КПП 027801001</w:t>
            </w:r>
          </w:p>
          <w:p w:rsidR="00F50B1D" w:rsidRPr="00F50B1D" w:rsidRDefault="00F50B1D" w:rsidP="00F50B1D">
            <w:pPr>
              <w:rPr>
                <w:rFonts w:eastAsia="Times New Roman" w:cs="Times New Roman"/>
              </w:rPr>
            </w:pPr>
            <w:r w:rsidRPr="00833EAC">
              <w:rPr>
                <w:rFonts w:eastAsia="Times New Roman" w:cs="Times New Roman"/>
              </w:rPr>
              <w:t>ОГРН 1030204588633</w:t>
            </w:r>
            <w:r w:rsidR="00404AE3">
              <w:rPr>
                <w:rFonts w:eastAsia="Times New Roman" w:cs="Times New Roman"/>
              </w:rPr>
              <w:t xml:space="preserve"> </w:t>
            </w:r>
            <w:r w:rsidRPr="00F50B1D">
              <w:rPr>
                <w:rFonts w:eastAsia="Times New Roman" w:cs="Times New Roman"/>
              </w:rPr>
              <w:t>ОКПО 04826145</w:t>
            </w:r>
          </w:p>
          <w:p w:rsidR="00AB54CA" w:rsidRPr="00833EAC" w:rsidRDefault="00AB54CA" w:rsidP="00852E47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833EAC">
              <w:rPr>
                <w:rFonts w:eastAsia="Times New Roman" w:cs="Times New Roman"/>
              </w:rPr>
              <w:t>Банковские реквизиты:</w:t>
            </w:r>
          </w:p>
          <w:p w:rsidR="00F50B1D" w:rsidRPr="00833EAC" w:rsidRDefault="00F50B1D" w:rsidP="00F50B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proofErr w:type="gramStart"/>
            <w:r w:rsidRPr="00833EAC">
              <w:rPr>
                <w:rFonts w:eastAsia="Calibri" w:cs="Calibri"/>
                <w:lang w:eastAsia="en-US"/>
              </w:rPr>
              <w:t>л</w:t>
            </w:r>
            <w:proofErr w:type="gramEnd"/>
            <w:r w:rsidRPr="00833EAC">
              <w:rPr>
                <w:rFonts w:eastAsia="Calibri" w:cs="Calibri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F50B1D" w:rsidRPr="00833EAC" w:rsidRDefault="00F50B1D" w:rsidP="00F50B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r w:rsidRPr="00833EAC">
              <w:rPr>
                <w:rFonts w:eastAsia="Calibri" w:cs="Calibri"/>
                <w:lang w:eastAsia="en-US"/>
              </w:rPr>
              <w:t>БИК 018073401</w:t>
            </w:r>
          </w:p>
          <w:p w:rsidR="00AB54CA" w:rsidRPr="00AB54CA" w:rsidRDefault="00F50B1D" w:rsidP="00F50B1D">
            <w:pPr>
              <w:rPr>
                <w:rFonts w:eastAsia="Times New Roman" w:cs="Times New Roman"/>
              </w:rPr>
            </w:pPr>
            <w:r w:rsidRPr="00833EAC">
              <w:rPr>
                <w:rFonts w:eastAsia="Calibri" w:cs="Calibri"/>
                <w:lang w:eastAsia="en-US"/>
              </w:rPr>
              <w:t>Единый казначейский счет: 40102810045370000067</w:t>
            </w:r>
          </w:p>
        </w:tc>
        <w:tc>
          <w:tcPr>
            <w:tcW w:w="4860" w:type="dxa"/>
          </w:tcPr>
          <w:p w:rsidR="00AB54CA" w:rsidRPr="00FD62CC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FD62CC">
              <w:rPr>
                <w:rFonts w:eastAsia="Times New Roman" w:cs="Times New Roman"/>
              </w:rPr>
              <w:t>Заказчик:</w:t>
            </w:r>
          </w:p>
          <w:p w:rsidR="00AB54CA" w:rsidRPr="00AB54CA" w:rsidRDefault="00AB54CA" w:rsidP="00AB54CA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85099" w:rsidRPr="00A85099" w:rsidRDefault="00A85099" w:rsidP="00A85099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85099">
              <w:rPr>
                <w:rFonts w:eastAsia="Times New Roman" w:cs="Times New Roman"/>
                <w:bCs/>
                <w:lang w:eastAsia="en-US"/>
              </w:rPr>
              <w:t>___________________________________</w:t>
            </w:r>
          </w:p>
          <w:p w:rsidR="00A85099" w:rsidRPr="00726D7C" w:rsidRDefault="00A85099" w:rsidP="00A85099">
            <w:pPr>
              <w:ind w:firstLine="317"/>
              <w:jc w:val="center"/>
              <w:rPr>
                <w:rFonts w:eastAsia="Times New Roman" w:cs="Times New Roman"/>
                <w:bCs/>
                <w:i/>
                <w:lang w:eastAsia="en-US"/>
              </w:rPr>
            </w:pPr>
            <w:r w:rsidRPr="00726D7C">
              <w:rPr>
                <w:rFonts w:eastAsia="Times New Roman" w:cs="Times New Roman"/>
                <w:bCs/>
                <w:i/>
                <w:lang w:eastAsia="en-US"/>
              </w:rPr>
              <w:t>(Ф.И.О. полностью)</w:t>
            </w:r>
          </w:p>
          <w:p w:rsidR="00A85099" w:rsidRPr="00A85099" w:rsidRDefault="00A85099" w:rsidP="00A85099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85099" w:rsidRPr="00A85099" w:rsidRDefault="00A85099" w:rsidP="00A85099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B54CA" w:rsidRPr="00AB54CA" w:rsidRDefault="00A85099" w:rsidP="00A85099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85099">
              <w:rPr>
                <w:rFonts w:eastAsia="Times New Roman" w:cs="Times New Roman"/>
                <w:bCs/>
                <w:lang w:eastAsia="en-US"/>
              </w:rPr>
              <w:t>Домашний адрес:</w:t>
            </w:r>
          </w:p>
          <w:p w:rsidR="00AB54CA" w:rsidRPr="00AB54CA" w:rsidRDefault="00AB54CA" w:rsidP="00A85099">
            <w:pPr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AB54CA" w:rsidRPr="00AB54CA" w:rsidTr="00404AE3">
        <w:tc>
          <w:tcPr>
            <w:tcW w:w="5637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AB54CA" w:rsidRPr="00852E47" w:rsidRDefault="00AB54CA" w:rsidP="00AB54CA">
            <w:pPr>
              <w:snapToGrid w:val="0"/>
              <w:jc w:val="both"/>
              <w:rPr>
                <w:rFonts w:eastAsia="Times New Roman" w:cs="Times New Roman"/>
              </w:rPr>
            </w:pPr>
            <w:r w:rsidRPr="00FD62CC">
              <w:rPr>
                <w:rFonts w:eastAsia="Times New Roman" w:cs="Times New Roman"/>
              </w:rPr>
              <w:t>Исполнитель</w:t>
            </w:r>
            <w:r w:rsidR="00852E47">
              <w:rPr>
                <w:rFonts w:eastAsia="Times New Roman" w:cs="Times New Roman"/>
              </w:rPr>
              <w:t>:</w:t>
            </w:r>
          </w:p>
          <w:p w:rsidR="00AB54CA" w:rsidRPr="00AB54CA" w:rsidRDefault="00AB54CA" w:rsidP="00AB54CA">
            <w:pPr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>Директор</w:t>
            </w:r>
          </w:p>
          <w:p w:rsidR="00AB54CA" w:rsidRPr="00AB54CA" w:rsidRDefault="00AB54CA" w:rsidP="00AB54CA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AB54CA" w:rsidRPr="00AB54CA" w:rsidRDefault="00AB54CA" w:rsidP="00FD62CC">
            <w:pPr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 xml:space="preserve">____________________Р. М. </w:t>
            </w:r>
            <w:proofErr w:type="spellStart"/>
            <w:r w:rsidRPr="00AB54CA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AB54CA" w:rsidRPr="00FD62CC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FD62CC">
              <w:rPr>
                <w:rFonts w:eastAsia="Times New Roman" w:cs="Times New Roman"/>
              </w:rPr>
              <w:t>Заказчик</w:t>
            </w:r>
            <w:r w:rsidR="00852E47">
              <w:rPr>
                <w:rFonts w:eastAsia="Times New Roman" w:cs="Times New Roman"/>
              </w:rPr>
              <w:t>:</w:t>
            </w:r>
          </w:p>
          <w:p w:rsidR="00AB54CA" w:rsidRPr="00AB54CA" w:rsidRDefault="00AB54CA" w:rsidP="00AB54CA">
            <w:pPr>
              <w:ind w:firstLine="317"/>
              <w:rPr>
                <w:rFonts w:eastAsia="Times New Roman" w:cs="Times New Roman"/>
              </w:rPr>
            </w:pPr>
          </w:p>
          <w:p w:rsidR="00AB54CA" w:rsidRPr="00AB54CA" w:rsidRDefault="00AB54CA" w:rsidP="00AB54CA">
            <w:pPr>
              <w:ind w:firstLine="317"/>
              <w:jc w:val="both"/>
              <w:rPr>
                <w:rFonts w:eastAsia="Times New Roman" w:cs="Times New Roman"/>
                <w:b/>
              </w:rPr>
            </w:pPr>
          </w:p>
          <w:p w:rsidR="00AB54CA" w:rsidRPr="00AB54CA" w:rsidRDefault="00AB54CA" w:rsidP="00AB54CA">
            <w:pPr>
              <w:ind w:firstLine="567"/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>____________________</w:t>
            </w:r>
          </w:p>
        </w:tc>
      </w:tr>
      <w:tr w:rsidR="00AB54CA" w:rsidRPr="00AB54CA" w:rsidTr="00404AE3">
        <w:tc>
          <w:tcPr>
            <w:tcW w:w="5637" w:type="dxa"/>
          </w:tcPr>
          <w:p w:rsidR="00AB54CA" w:rsidRPr="00AB54CA" w:rsidRDefault="00AB54CA" w:rsidP="00F50B1D">
            <w:pPr>
              <w:snapToGrid w:val="0"/>
              <w:ind w:left="708" w:firstLine="567"/>
              <w:rPr>
                <w:rFonts w:eastAsia="Times New Roman" w:cs="Times New Roman"/>
              </w:rPr>
            </w:pPr>
            <w:proofErr w:type="spellStart"/>
            <w:r w:rsidRPr="00AB54CA">
              <w:rPr>
                <w:rFonts w:eastAsia="Times New Roman" w:cs="Times New Roman"/>
              </w:rPr>
              <w:t>м.п</w:t>
            </w:r>
            <w:proofErr w:type="spellEnd"/>
            <w:r w:rsidRPr="00AB54CA">
              <w:rPr>
                <w:rFonts w:eastAsia="Times New Roman" w:cs="Times New Roman"/>
              </w:rPr>
              <w:t>.</w:t>
            </w:r>
          </w:p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860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AB54CA" w:rsidRPr="00AB54CA" w:rsidRDefault="00AB54CA" w:rsidP="00AB54CA">
      <w:pPr>
        <w:spacing w:line="276" w:lineRule="auto"/>
        <w:ind w:firstLine="567"/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  <w:b/>
        </w:rPr>
        <w:br w:type="page"/>
      </w:r>
      <w:r w:rsidRPr="00AB54CA">
        <w:rPr>
          <w:rFonts w:eastAsia="Times New Roman" w:cs="Times New Roman"/>
        </w:rPr>
        <w:lastRenderedPageBreak/>
        <w:t>АКТ</w:t>
      </w:r>
    </w:p>
    <w:p w:rsidR="00AB54CA" w:rsidRPr="00AB54CA" w:rsidRDefault="00AB54CA" w:rsidP="00AB54CA">
      <w:pPr>
        <w:ind w:firstLine="567"/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сдачи-приемки оказанных услуг </w:t>
      </w:r>
    </w:p>
    <w:p w:rsidR="00AB54CA" w:rsidRPr="00AB54CA" w:rsidRDefault="00AB54CA" w:rsidP="00AB54CA">
      <w:pPr>
        <w:ind w:firstLine="567"/>
        <w:jc w:val="center"/>
        <w:rPr>
          <w:rFonts w:eastAsia="Times New Roman" w:cs="Times New Roman"/>
          <w:b/>
        </w:rPr>
      </w:pPr>
    </w:p>
    <w:p w:rsidR="00AB54CA" w:rsidRPr="00AB54CA" w:rsidRDefault="00AB54CA" w:rsidP="00AB54CA">
      <w:pPr>
        <w:ind w:firstLine="567"/>
        <w:jc w:val="center"/>
        <w:rPr>
          <w:rFonts w:eastAsia="Times New Roman" w:cs="Times New Roman"/>
        </w:rPr>
      </w:pPr>
      <w:r w:rsidRPr="00AB54CA">
        <w:rPr>
          <w:rFonts w:eastAsia="Times New Roman" w:cs="Times New Roman"/>
        </w:rPr>
        <w:t>к договору № _______________ от «____» _________________</w:t>
      </w:r>
      <w:r w:rsidR="00833EAC">
        <w:rPr>
          <w:rFonts w:eastAsia="Times New Roman" w:cs="Times New Roman"/>
        </w:rPr>
        <w:t>__</w:t>
      </w:r>
      <w:r w:rsidRPr="00AB54CA">
        <w:rPr>
          <w:rFonts w:eastAsia="Times New Roman" w:cs="Times New Roman"/>
        </w:rPr>
        <w:t xml:space="preserve"> 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</w:t>
      </w:r>
    </w:p>
    <w:p w:rsidR="00AB54CA" w:rsidRPr="00AB54CA" w:rsidRDefault="00AB54CA" w:rsidP="00AB54CA">
      <w:pPr>
        <w:ind w:firstLine="567"/>
        <w:jc w:val="center"/>
        <w:rPr>
          <w:rFonts w:eastAsia="Times New Roman" w:cs="Times New Roman"/>
        </w:rPr>
      </w:pP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>г. Уфа</w:t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</w:r>
      <w:r w:rsidRPr="00AB54CA">
        <w:rPr>
          <w:rFonts w:eastAsia="Times New Roman" w:cs="Times New Roman"/>
        </w:rPr>
        <w:tab/>
        <w:t xml:space="preserve">«_____» _____________ </w:t>
      </w:r>
      <w:r w:rsidR="00C56EBB">
        <w:rPr>
          <w:rFonts w:eastAsia="Times New Roman" w:cs="Times New Roman"/>
        </w:rPr>
        <w:t>2024</w:t>
      </w:r>
      <w:r w:rsidRPr="00AB54CA">
        <w:rPr>
          <w:rFonts w:eastAsia="Times New Roman" w:cs="Times New Roman"/>
        </w:rPr>
        <w:t xml:space="preserve"> г.</w:t>
      </w:r>
    </w:p>
    <w:p w:rsidR="00AB54CA" w:rsidRPr="00AB54CA" w:rsidRDefault="00AB54CA" w:rsidP="00AB54CA">
      <w:pPr>
        <w:ind w:firstLine="567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spacing w:line="288" w:lineRule="auto"/>
        <w:ind w:firstLine="708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spacing w:line="288" w:lineRule="auto"/>
        <w:ind w:firstLine="708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AB54CA">
        <w:rPr>
          <w:rFonts w:eastAsia="Times New Roman" w:cs="Times New Roman"/>
        </w:rPr>
        <w:t>сверхпластичности</w:t>
      </w:r>
      <w:proofErr w:type="spellEnd"/>
      <w:r w:rsidRPr="00AB54CA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AB54CA">
        <w:rPr>
          <w:rFonts w:eastAsia="Times New Roman" w:cs="Times New Roman"/>
        </w:rPr>
        <w:t>Имаева</w:t>
      </w:r>
      <w:proofErr w:type="spellEnd"/>
      <w:r w:rsidRPr="00AB54CA">
        <w:rPr>
          <w:rFonts w:eastAsia="Times New Roman" w:cs="Times New Roman"/>
        </w:rPr>
        <w:t xml:space="preserve"> Р</w:t>
      </w:r>
      <w:r w:rsidR="002447ED">
        <w:rPr>
          <w:rFonts w:eastAsia="Times New Roman" w:cs="Times New Roman"/>
        </w:rPr>
        <w:t xml:space="preserve">ената </w:t>
      </w:r>
      <w:proofErr w:type="spellStart"/>
      <w:r w:rsidRPr="00AB54CA">
        <w:rPr>
          <w:rFonts w:eastAsia="Times New Roman" w:cs="Times New Roman"/>
        </w:rPr>
        <w:t>М</w:t>
      </w:r>
      <w:r w:rsidR="002447ED">
        <w:rPr>
          <w:rFonts w:eastAsia="Times New Roman" w:cs="Times New Roman"/>
        </w:rPr>
        <w:t>азитовича</w:t>
      </w:r>
      <w:proofErr w:type="spellEnd"/>
      <w:r w:rsidRPr="00AB54CA">
        <w:rPr>
          <w:rFonts w:eastAsia="Times New Roman" w:cs="Times New Roman"/>
        </w:rPr>
        <w:t xml:space="preserve">, </w:t>
      </w:r>
      <w:r w:rsidR="002F3F3C">
        <w:t xml:space="preserve">действующего на основании Устава, </w:t>
      </w:r>
      <w:r w:rsidRPr="00AB54CA">
        <w:rPr>
          <w:rFonts w:eastAsia="Times New Roman" w:cs="Times New Roman"/>
        </w:rPr>
        <w:t>с одной стороны, и [</w:t>
      </w:r>
      <w:r w:rsidRPr="00AB54CA">
        <w:rPr>
          <w:rFonts w:eastAsia="Times New Roman" w:cs="Times New Roman"/>
          <w:i/>
        </w:rPr>
        <w:t>Ф.И.О. полностью</w:t>
      </w:r>
      <w:r w:rsidRPr="00AB54CA">
        <w:rPr>
          <w:rFonts w:eastAsia="Times New Roman" w:cs="Times New Roman"/>
        </w:rPr>
        <w:t>], именуем</w:t>
      </w:r>
      <w:r>
        <w:rPr>
          <w:rFonts w:eastAsia="Times New Roman" w:cs="Times New Roman"/>
        </w:rPr>
        <w:t>ы</w:t>
      </w:r>
      <w:proofErr w:type="gramStart"/>
      <w:r>
        <w:rPr>
          <w:rFonts w:eastAsia="Times New Roman" w:cs="Times New Roman"/>
        </w:rPr>
        <w:t>й(</w:t>
      </w:r>
      <w:proofErr w:type="spellStart"/>
      <w:proofErr w:type="gramEnd"/>
      <w:r>
        <w:rPr>
          <w:rFonts w:eastAsia="Times New Roman" w:cs="Times New Roman"/>
        </w:rPr>
        <w:t>ая</w:t>
      </w:r>
      <w:proofErr w:type="spellEnd"/>
      <w:r>
        <w:rPr>
          <w:rFonts w:eastAsia="Times New Roman" w:cs="Times New Roman"/>
        </w:rPr>
        <w:t>)</w:t>
      </w:r>
      <w:r w:rsidRPr="00AB54CA">
        <w:rPr>
          <w:rFonts w:eastAsia="Times New Roman" w:cs="Times New Roman"/>
        </w:rPr>
        <w:t xml:space="preserve"> в дальнейшем Заказчик, с другой стороны, составили настоящий акт о нижеследующем:</w:t>
      </w:r>
    </w:p>
    <w:p w:rsidR="00AB54CA" w:rsidRPr="00AB54CA" w:rsidRDefault="00AB54CA" w:rsidP="00AB54CA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spacing w:line="276" w:lineRule="auto"/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</w:rPr>
        <w:t xml:space="preserve">Услуги, указанные в п. 2.1 договора, оказаны Исполнителем в срок, в полном объеме и с надлежащим качеством. Заказчик и Исполнитель взаимных претензий не имеют. </w:t>
      </w:r>
    </w:p>
    <w:p w:rsidR="00AB54CA" w:rsidRPr="00AB54CA" w:rsidRDefault="00AB54CA" w:rsidP="00AB54CA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AB54CA" w:rsidRPr="00AB54CA" w:rsidRDefault="00AB54CA" w:rsidP="00AB54CA">
      <w:pPr>
        <w:spacing w:line="276" w:lineRule="auto"/>
        <w:ind w:firstLine="567"/>
        <w:jc w:val="both"/>
        <w:rPr>
          <w:rFonts w:eastAsia="Times New Roman" w:cs="Times New Roman"/>
        </w:rPr>
      </w:pPr>
      <w:r w:rsidRPr="00AB54CA">
        <w:rPr>
          <w:rFonts w:eastAsia="Times New Roman" w:cs="Times New Roman"/>
          <w:color w:val="000000"/>
        </w:rPr>
        <w:t xml:space="preserve">Стоимость оказанных Исполнителем услуг составляет </w:t>
      </w:r>
      <w:r w:rsidR="002447ED">
        <w:rPr>
          <w:rFonts w:eastAsia="Times New Roman" w:cs="Times New Roman"/>
          <w:color w:val="000000"/>
        </w:rPr>
        <w:t>6</w:t>
      </w:r>
      <w:r w:rsidRPr="00AB54CA">
        <w:rPr>
          <w:rFonts w:eastAsia="Times New Roman" w:cs="Times New Roman"/>
          <w:color w:val="000000"/>
        </w:rPr>
        <w:t>000</w:t>
      </w:r>
      <w:r w:rsidRPr="00AB54CA">
        <w:rPr>
          <w:rFonts w:eastAsia="Times New Roman" w:cs="Times New Roman"/>
        </w:rPr>
        <w:t xml:space="preserve"> (</w:t>
      </w:r>
      <w:r w:rsidR="002447ED">
        <w:rPr>
          <w:rFonts w:eastAsia="Times New Roman" w:cs="Times New Roman"/>
        </w:rPr>
        <w:t>шесть</w:t>
      </w:r>
      <w:r w:rsidRPr="00AB54CA">
        <w:rPr>
          <w:rFonts w:eastAsia="Times New Roman" w:cs="Times New Roman"/>
        </w:rPr>
        <w:t xml:space="preserve"> тысяч) руб., </w:t>
      </w:r>
      <w:r w:rsidR="00FD7689" w:rsidRPr="00FD7689">
        <w:rPr>
          <w:rFonts w:eastAsia="Times New Roman" w:cs="Times New Roman"/>
        </w:rPr>
        <w:t>в том числе</w:t>
      </w:r>
      <w:r w:rsidR="00FD7689">
        <w:rPr>
          <w:rFonts w:eastAsia="Times New Roman" w:cs="Times New Roman"/>
        </w:rPr>
        <w:t xml:space="preserve"> </w:t>
      </w:r>
      <w:r w:rsidRPr="00AB54CA">
        <w:rPr>
          <w:rFonts w:eastAsia="Times New Roman" w:cs="Times New Roman"/>
        </w:rPr>
        <w:t xml:space="preserve">НДС 20% - </w:t>
      </w:r>
      <w:r w:rsidR="002447ED">
        <w:rPr>
          <w:rFonts w:eastAsia="Times New Roman" w:cs="Times New Roman"/>
        </w:rPr>
        <w:t>1000</w:t>
      </w:r>
      <w:r w:rsidRPr="00AB54CA">
        <w:rPr>
          <w:rFonts w:eastAsia="Times New Roman" w:cs="Times New Roman"/>
        </w:rPr>
        <w:t xml:space="preserve"> руб. </w:t>
      </w:r>
      <w:r w:rsidR="002447ED">
        <w:rPr>
          <w:rFonts w:eastAsia="Times New Roman" w:cs="Times New Roman"/>
        </w:rPr>
        <w:t>00</w:t>
      </w:r>
      <w:r w:rsidRPr="00AB54CA">
        <w:rPr>
          <w:rFonts w:eastAsia="Times New Roman" w:cs="Times New Roman"/>
        </w:rPr>
        <w:t xml:space="preserve"> коп</w:t>
      </w:r>
      <w:r w:rsidR="00282209">
        <w:rPr>
          <w:rFonts w:eastAsia="Times New Roman" w:cs="Times New Roman"/>
        </w:rPr>
        <w:t>.</w:t>
      </w:r>
    </w:p>
    <w:p w:rsidR="00AB54CA" w:rsidRPr="00AB54CA" w:rsidRDefault="00AB54CA" w:rsidP="00AB54CA">
      <w:pPr>
        <w:spacing w:line="276" w:lineRule="auto"/>
        <w:ind w:firstLine="567"/>
        <w:rPr>
          <w:rFonts w:eastAsia="Times New Roman" w:cs="Times New Roman"/>
        </w:rPr>
      </w:pPr>
      <w:r w:rsidRPr="00AB54CA">
        <w:rPr>
          <w:rFonts w:eastAsia="Times New Roman" w:cs="Times New Roman"/>
        </w:rPr>
        <w:tab/>
      </w:r>
    </w:p>
    <w:p w:rsidR="00AB54CA" w:rsidRPr="00AB54CA" w:rsidRDefault="00AB54CA" w:rsidP="00AB54CA">
      <w:pPr>
        <w:ind w:firstLine="567"/>
        <w:rPr>
          <w:rFonts w:eastAsia="Times New Roman" w:cs="Times New Roman"/>
        </w:rPr>
      </w:pPr>
    </w:p>
    <w:p w:rsidR="00AB54CA" w:rsidRPr="00AB54CA" w:rsidRDefault="00AB54CA" w:rsidP="00AB54CA">
      <w:pPr>
        <w:ind w:firstLine="567"/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AB54CA" w:rsidRPr="00AB54CA" w:rsidTr="00DC4FCF">
        <w:tc>
          <w:tcPr>
            <w:tcW w:w="5070" w:type="dxa"/>
          </w:tcPr>
          <w:p w:rsidR="00AB54CA" w:rsidRPr="00AB54CA" w:rsidRDefault="00AB54CA" w:rsidP="00AB54CA">
            <w:pPr>
              <w:snapToGrid w:val="0"/>
              <w:ind w:right="-816" w:firstLine="567"/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>Исполнитель</w:t>
            </w:r>
            <w:r w:rsidR="00852E47">
              <w:rPr>
                <w:rFonts w:eastAsia="Times New Roman" w:cs="Times New Roman"/>
              </w:rPr>
              <w:t>:</w:t>
            </w:r>
          </w:p>
          <w:p w:rsidR="00AB54CA" w:rsidRPr="00AB54CA" w:rsidRDefault="00AB54CA" w:rsidP="00AB54CA">
            <w:pPr>
              <w:spacing w:before="120"/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 xml:space="preserve">Директор </w:t>
            </w:r>
          </w:p>
          <w:p w:rsidR="00AB54CA" w:rsidRPr="00AB54CA" w:rsidRDefault="00AB54CA" w:rsidP="00AB54CA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AB54CA" w:rsidRPr="00AB54CA" w:rsidRDefault="00AB54CA" w:rsidP="00DB03A5">
            <w:pPr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 xml:space="preserve">____________________ Р. М. </w:t>
            </w:r>
            <w:proofErr w:type="spellStart"/>
            <w:r w:rsidRPr="00AB54CA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>Заказчик</w:t>
            </w:r>
            <w:r w:rsidR="00852E47">
              <w:rPr>
                <w:rFonts w:eastAsia="Times New Roman" w:cs="Times New Roman"/>
              </w:rPr>
              <w:t>:</w:t>
            </w:r>
          </w:p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AB54CA" w:rsidRPr="00AB54CA" w:rsidRDefault="00AB54CA" w:rsidP="00AB54CA">
            <w:pPr>
              <w:ind w:firstLine="567"/>
              <w:rPr>
                <w:rFonts w:eastAsia="Times New Roman" w:cs="Times New Roman"/>
              </w:rPr>
            </w:pPr>
            <w:r w:rsidRPr="00AB54CA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AB54CA" w:rsidRPr="00AB54CA" w:rsidTr="00DC4FCF">
        <w:tc>
          <w:tcPr>
            <w:tcW w:w="5070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AB54CA">
              <w:rPr>
                <w:rFonts w:eastAsia="Times New Roman" w:cs="Times New Roman"/>
              </w:rPr>
              <w:t>м.п</w:t>
            </w:r>
            <w:proofErr w:type="spellEnd"/>
            <w:r w:rsidRPr="00AB54CA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AB54CA" w:rsidRPr="00AB54CA" w:rsidRDefault="00AB54CA" w:rsidP="00AB54CA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AB54CA" w:rsidRPr="00AB54CA" w:rsidRDefault="00AB54CA" w:rsidP="00AB54CA">
      <w:pPr>
        <w:spacing w:before="40" w:line="240" w:lineRule="atLeast"/>
        <w:ind w:firstLine="567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AB54CA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AB54CA" w:rsidRPr="00AB54CA" w:rsidRDefault="00AB54CA" w:rsidP="00AB54CA">
      <w:pPr>
        <w:ind w:firstLine="567"/>
        <w:rPr>
          <w:rFonts w:eastAsia="Times New Roman" w:cs="Times New Roman"/>
        </w:rPr>
      </w:pPr>
    </w:p>
    <w:p w:rsidR="00B65564" w:rsidRDefault="00B65564"/>
    <w:sectPr w:rsidR="00B65564" w:rsidSect="00383957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BE" w:rsidRDefault="00D703BE">
      <w:r>
        <w:separator/>
      </w:r>
    </w:p>
  </w:endnote>
  <w:endnote w:type="continuationSeparator" w:id="0">
    <w:p w:rsidR="00D703BE" w:rsidRDefault="00D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D703BE">
    <w:pPr>
      <w:pStyle w:val="a7"/>
      <w:jc w:val="center"/>
    </w:pPr>
  </w:p>
  <w:p w:rsidR="002D0FE7" w:rsidRDefault="00D703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BE" w:rsidRDefault="00D703BE">
      <w:r>
        <w:separator/>
      </w:r>
    </w:p>
  </w:footnote>
  <w:footnote w:type="continuationSeparator" w:id="0">
    <w:p w:rsidR="00D703BE" w:rsidRDefault="00D703B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arovaa">
    <w15:presenceInfo w15:providerId="None" w15:userId="nazarov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CA"/>
    <w:rsid w:val="00191B0C"/>
    <w:rsid w:val="001F3AA7"/>
    <w:rsid w:val="002447ED"/>
    <w:rsid w:val="002557DB"/>
    <w:rsid w:val="00282209"/>
    <w:rsid w:val="002F3F3C"/>
    <w:rsid w:val="002F5F58"/>
    <w:rsid w:val="00383957"/>
    <w:rsid w:val="00404AE3"/>
    <w:rsid w:val="004C4FFB"/>
    <w:rsid w:val="00521F8C"/>
    <w:rsid w:val="005339AF"/>
    <w:rsid w:val="00590BED"/>
    <w:rsid w:val="00697C69"/>
    <w:rsid w:val="00726D7C"/>
    <w:rsid w:val="00783070"/>
    <w:rsid w:val="007A71C8"/>
    <w:rsid w:val="0080769C"/>
    <w:rsid w:val="008148D1"/>
    <w:rsid w:val="00833EAC"/>
    <w:rsid w:val="00852E47"/>
    <w:rsid w:val="00907911"/>
    <w:rsid w:val="009A4994"/>
    <w:rsid w:val="00A12DA6"/>
    <w:rsid w:val="00A82AE3"/>
    <w:rsid w:val="00A85099"/>
    <w:rsid w:val="00A96A14"/>
    <w:rsid w:val="00AB54CA"/>
    <w:rsid w:val="00AD307E"/>
    <w:rsid w:val="00B65564"/>
    <w:rsid w:val="00B8751A"/>
    <w:rsid w:val="00B93D70"/>
    <w:rsid w:val="00C56EBB"/>
    <w:rsid w:val="00C62121"/>
    <w:rsid w:val="00D703BE"/>
    <w:rsid w:val="00DB03A5"/>
    <w:rsid w:val="00DC08B2"/>
    <w:rsid w:val="00E55FA8"/>
    <w:rsid w:val="00EF45F3"/>
    <w:rsid w:val="00F26665"/>
    <w:rsid w:val="00F50B1D"/>
    <w:rsid w:val="00FD62CC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AB54CA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B54CA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AB54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F3F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3C"/>
    <w:rPr>
      <w:rFonts w:ascii="Segoe UI" w:eastAsia="MS Mincho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A499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A49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A4994"/>
    <w:rPr>
      <w:rFonts w:ascii="Times New Roman" w:eastAsia="MS Mincho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499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4994"/>
    <w:rPr>
      <w:rFonts w:ascii="Times New Roman" w:eastAsia="MS Mincho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AB54CA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B54CA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AB54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F3F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3C"/>
    <w:rPr>
      <w:rFonts w:ascii="Segoe UI" w:eastAsia="MS Mincho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A499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A49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A4994"/>
    <w:rPr>
      <w:rFonts w:ascii="Times New Roman" w:eastAsia="MS Mincho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499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4994"/>
    <w:rPr>
      <w:rFonts w:ascii="Times New Roman" w:eastAsia="MS Mincho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9</cp:revision>
  <dcterms:created xsi:type="dcterms:W3CDTF">2024-07-02T09:28:00Z</dcterms:created>
  <dcterms:modified xsi:type="dcterms:W3CDTF">2024-07-11T09:41:00Z</dcterms:modified>
</cp:coreProperties>
</file>